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4CCCA" w14:textId="2C7F5D43" w:rsidR="00F154A4" w:rsidRDefault="00AA0E45" w:rsidP="00F154A4">
      <w:pPr>
        <w:jc w:val="center"/>
        <w:rPr>
          <w:b/>
        </w:rPr>
      </w:pPr>
      <w:r>
        <w:rPr>
          <w:b/>
        </w:rPr>
        <w:t>Your Name</w:t>
      </w:r>
    </w:p>
    <w:p w14:paraId="1D112E1D" w14:textId="505E1390" w:rsidR="00F154A4" w:rsidRDefault="00AA0E45" w:rsidP="00F154A4">
      <w:pPr>
        <w:jc w:val="center"/>
        <w:rPr>
          <w:sz w:val="22"/>
          <w:szCs w:val="22"/>
        </w:rPr>
      </w:pPr>
      <w:r>
        <w:rPr>
          <w:sz w:val="22"/>
          <w:szCs w:val="22"/>
        </w:rPr>
        <w:t>Your address or location</w:t>
      </w:r>
    </w:p>
    <w:p w14:paraId="0D6ABCE6" w14:textId="3C080176" w:rsidR="00AA0E45" w:rsidRPr="00F154A4" w:rsidRDefault="00F154A4" w:rsidP="00007C45">
      <w:pPr>
        <w:jc w:val="center"/>
        <w:rPr>
          <w:sz w:val="22"/>
          <w:szCs w:val="22"/>
        </w:rPr>
      </w:pPr>
      <w:r>
        <w:rPr>
          <w:sz w:val="22"/>
          <w:szCs w:val="22"/>
        </w:rPr>
        <w:t>T: 04</w:t>
      </w:r>
      <w:r w:rsidR="00AA0E45">
        <w:rPr>
          <w:sz w:val="22"/>
          <w:szCs w:val="22"/>
        </w:rPr>
        <w:t>00 000 000</w:t>
      </w:r>
      <w:r>
        <w:rPr>
          <w:sz w:val="22"/>
          <w:szCs w:val="22"/>
        </w:rPr>
        <w:sym w:font="Symbol" w:char="F0A8"/>
      </w:r>
      <w:r>
        <w:rPr>
          <w:sz w:val="22"/>
          <w:szCs w:val="22"/>
        </w:rPr>
        <w:t xml:space="preserve">E: </w:t>
      </w:r>
      <w:hyperlink r:id="rId5" w:history="1">
        <w:r w:rsidR="00AA0E45">
          <w:rPr>
            <w:rStyle w:val="Hyperlink"/>
            <w:sz w:val="22"/>
            <w:szCs w:val="22"/>
          </w:rPr>
          <w:t>your</w:t>
        </w:r>
      </w:hyperlink>
      <w:r w:rsidR="00AA0E45">
        <w:rPr>
          <w:rStyle w:val="Hyperlink"/>
          <w:sz w:val="22"/>
          <w:szCs w:val="22"/>
        </w:rPr>
        <w:t>@email.com.au</w:t>
      </w:r>
      <w:r>
        <w:rPr>
          <w:sz w:val="22"/>
          <w:szCs w:val="22"/>
        </w:rPr>
        <w:t xml:space="preserve">  </w:t>
      </w:r>
    </w:p>
    <w:p w14:paraId="4B79BEC3" w14:textId="77777777" w:rsidR="00F154A4" w:rsidRDefault="00F154A4" w:rsidP="00F154A4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352CC" wp14:editId="2E9C05EC">
                <wp:simplePos x="0" y="0"/>
                <wp:positionH relativeFrom="column">
                  <wp:posOffset>-23495</wp:posOffset>
                </wp:positionH>
                <wp:positionV relativeFrom="paragraph">
                  <wp:posOffset>72390</wp:posOffset>
                </wp:positionV>
                <wp:extent cx="5701030" cy="0"/>
                <wp:effectExtent l="0" t="0" r="139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1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67753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5.7pt" to="447.0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" strokecolor="black [3213]" strokeweight="1pt"/>
            </w:pict>
          </mc:Fallback>
        </mc:AlternateContent>
      </w:r>
    </w:p>
    <w:p w14:paraId="1898183B" w14:textId="77777777" w:rsidR="00F154A4" w:rsidRDefault="00F154A4" w:rsidP="00F154A4">
      <w:pPr>
        <w:rPr>
          <w:b/>
        </w:rPr>
      </w:pPr>
      <w:r w:rsidRPr="00F154A4">
        <w:rPr>
          <w:b/>
        </w:rPr>
        <w:t>PROFESSIONAL GOALS</w:t>
      </w:r>
    </w:p>
    <w:p w14:paraId="1DE65DA9" w14:textId="3841F15B" w:rsidR="00F154A4" w:rsidRDefault="00F154A4" w:rsidP="00F154A4">
      <w:pPr>
        <w:rPr>
          <w:b/>
        </w:rPr>
      </w:pPr>
    </w:p>
    <w:p w14:paraId="29A3E826" w14:textId="77777777" w:rsidR="00715E27" w:rsidRDefault="00F154A4" w:rsidP="00AA0E45">
      <w:r w:rsidRPr="006B4415">
        <w:t xml:space="preserve">Make this a </w:t>
      </w:r>
      <w:r w:rsidR="00715E27">
        <w:t xml:space="preserve">narrative </w:t>
      </w:r>
      <w:r w:rsidRPr="006B4415">
        <w:t xml:space="preserve">statement of 3 – 4 sentences outlining your major professional </w:t>
      </w:r>
    </w:p>
    <w:p w14:paraId="100DC5C9" w14:textId="77777777" w:rsidR="00F154A4" w:rsidRPr="006B4415" w:rsidRDefault="00F154A4" w:rsidP="00AA0E45">
      <w:r w:rsidRPr="006B4415">
        <w:t>goals and ideally how these align with the philosophy of the school.</w:t>
      </w:r>
    </w:p>
    <w:p w14:paraId="7B696A89" w14:textId="77777777" w:rsidR="00F154A4" w:rsidRDefault="00F154A4" w:rsidP="00F154A4">
      <w:pPr>
        <w:rPr>
          <w:b/>
        </w:rPr>
      </w:pPr>
    </w:p>
    <w:p w14:paraId="162904A8" w14:textId="77777777" w:rsidR="00F154A4" w:rsidRDefault="00F154A4" w:rsidP="00F154A4">
      <w:pPr>
        <w:rPr>
          <w:b/>
        </w:rPr>
      </w:pPr>
    </w:p>
    <w:p w14:paraId="3EA45050" w14:textId="77777777" w:rsidR="00F154A4" w:rsidRDefault="00F154A4" w:rsidP="00F154A4">
      <w:pPr>
        <w:rPr>
          <w:b/>
        </w:rPr>
      </w:pPr>
    </w:p>
    <w:p w14:paraId="40A9D824" w14:textId="77777777" w:rsidR="00F154A4" w:rsidRDefault="00F154A4" w:rsidP="00F154A4">
      <w:pPr>
        <w:rPr>
          <w:b/>
        </w:rPr>
      </w:pPr>
    </w:p>
    <w:p w14:paraId="4ED5B711" w14:textId="77777777" w:rsidR="00F154A4" w:rsidRDefault="00F154A4" w:rsidP="00F154A4">
      <w:pPr>
        <w:rPr>
          <w:b/>
        </w:rPr>
      </w:pPr>
      <w:r>
        <w:rPr>
          <w:b/>
        </w:rPr>
        <w:t xml:space="preserve">MAJOR </w:t>
      </w:r>
      <w:r w:rsidRPr="00F154A4">
        <w:rPr>
          <w:b/>
        </w:rPr>
        <w:t>QUALIFICATIONS</w:t>
      </w:r>
    </w:p>
    <w:p w14:paraId="77DCE6C8" w14:textId="77777777" w:rsidR="00F154A4" w:rsidRDefault="00F154A4" w:rsidP="00F154A4">
      <w:pPr>
        <w:rPr>
          <w:b/>
        </w:rPr>
      </w:pPr>
    </w:p>
    <w:p w14:paraId="708E7E2A" w14:textId="77777777" w:rsidR="00F154A4" w:rsidRDefault="00F154A4" w:rsidP="006B4415">
      <w:pPr>
        <w:pStyle w:val="ListParagraph"/>
        <w:numPr>
          <w:ilvl w:val="0"/>
          <w:numId w:val="1"/>
        </w:numPr>
        <w:ind w:left="1080"/>
        <w:rPr>
          <w:b/>
        </w:rPr>
      </w:pPr>
      <w:r>
        <w:rPr>
          <w:b/>
        </w:rPr>
        <w:t>Degrees</w:t>
      </w:r>
    </w:p>
    <w:p w14:paraId="258B06AC" w14:textId="77777777" w:rsidR="00F154A4" w:rsidRDefault="00F154A4" w:rsidP="006B4415">
      <w:pPr>
        <w:pStyle w:val="ListParagraph"/>
        <w:numPr>
          <w:ilvl w:val="0"/>
          <w:numId w:val="1"/>
        </w:numPr>
        <w:ind w:left="1080"/>
        <w:rPr>
          <w:b/>
        </w:rPr>
      </w:pPr>
      <w:r>
        <w:rPr>
          <w:b/>
        </w:rPr>
        <w:t>Diplomas</w:t>
      </w:r>
    </w:p>
    <w:p w14:paraId="618BC03C" w14:textId="77777777" w:rsidR="00F154A4" w:rsidRDefault="00F154A4" w:rsidP="006B4415">
      <w:pPr>
        <w:pStyle w:val="ListParagraph"/>
        <w:numPr>
          <w:ilvl w:val="0"/>
          <w:numId w:val="1"/>
        </w:numPr>
        <w:ind w:left="1080"/>
        <w:rPr>
          <w:b/>
        </w:rPr>
      </w:pPr>
      <w:r>
        <w:rPr>
          <w:b/>
        </w:rPr>
        <w:t>Certificates</w:t>
      </w:r>
    </w:p>
    <w:p w14:paraId="495AB023" w14:textId="77777777" w:rsidR="00F154A4" w:rsidRDefault="00F154A4" w:rsidP="00F154A4">
      <w:pPr>
        <w:rPr>
          <w:b/>
        </w:rPr>
      </w:pPr>
    </w:p>
    <w:p w14:paraId="37240F99" w14:textId="77777777" w:rsidR="006B4415" w:rsidRDefault="00F154A4" w:rsidP="006B4415">
      <w:pPr>
        <w:ind w:left="360" w:firstLine="360"/>
      </w:pPr>
      <w:r w:rsidRPr="00F154A4">
        <w:t>Begin with the highest (PhD, MEd) and work downwards</w:t>
      </w:r>
      <w:r w:rsidR="006B4415">
        <w:t xml:space="preserve">.  Include also teacher </w:t>
      </w:r>
    </w:p>
    <w:p w14:paraId="7D773519" w14:textId="77777777" w:rsidR="00F154A4" w:rsidRDefault="006B4415" w:rsidP="006B4415">
      <w:pPr>
        <w:ind w:left="720"/>
      </w:pPr>
      <w:r>
        <w:t xml:space="preserve">registration number, Working with Children number, First </w:t>
      </w:r>
      <w:r w:rsidR="00353A69">
        <w:t>Aid currency</w:t>
      </w:r>
      <w:r>
        <w:t xml:space="preserve">, CPR currency etc. </w:t>
      </w:r>
    </w:p>
    <w:p w14:paraId="613CFC16" w14:textId="77777777" w:rsidR="006B4415" w:rsidRDefault="006B4415" w:rsidP="00F154A4">
      <w:pPr>
        <w:ind w:left="360"/>
      </w:pPr>
    </w:p>
    <w:p w14:paraId="7B9FC981" w14:textId="77777777" w:rsidR="006B4415" w:rsidRDefault="006B4415" w:rsidP="006B4415"/>
    <w:p w14:paraId="3C02612F" w14:textId="77777777" w:rsidR="006B4415" w:rsidRDefault="006B4415" w:rsidP="006B4415">
      <w:pPr>
        <w:rPr>
          <w:b/>
        </w:rPr>
      </w:pPr>
      <w:r>
        <w:rPr>
          <w:b/>
        </w:rPr>
        <w:t>SKILLS, ATTRIBUTES</w:t>
      </w:r>
    </w:p>
    <w:p w14:paraId="425723B6" w14:textId="77777777" w:rsidR="006B4415" w:rsidRDefault="006B4415" w:rsidP="006B4415">
      <w:pPr>
        <w:rPr>
          <w:b/>
        </w:rPr>
      </w:pPr>
    </w:p>
    <w:p w14:paraId="2401DC94" w14:textId="77777777" w:rsidR="006B4415" w:rsidRDefault="006B4415" w:rsidP="006B4415">
      <w:r>
        <w:rPr>
          <w:b/>
        </w:rPr>
        <w:tab/>
      </w:r>
      <w:r w:rsidRPr="006B4415">
        <w:t xml:space="preserve">List </w:t>
      </w:r>
      <w:r>
        <w:t>(max 6) dot points that are your great strengths and true “value-addeds” e.g.</w:t>
      </w:r>
    </w:p>
    <w:p w14:paraId="7677DCF9" w14:textId="77777777" w:rsidR="006B4415" w:rsidRDefault="006B4415" w:rsidP="006B4415"/>
    <w:p w14:paraId="6F653A09" w14:textId="77777777" w:rsidR="006B4415" w:rsidRDefault="006B4415" w:rsidP="006B4415">
      <w:pPr>
        <w:pStyle w:val="ListParagraph"/>
        <w:numPr>
          <w:ilvl w:val="0"/>
          <w:numId w:val="3"/>
        </w:numPr>
        <w:ind w:left="1080"/>
      </w:pPr>
      <w:r>
        <w:t>Exceptional relationship-building skills – able to build positive partnerships with parents resulting in outstanding improvement in learning outcomes.</w:t>
      </w:r>
    </w:p>
    <w:p w14:paraId="19705598" w14:textId="77777777" w:rsidR="006B4415" w:rsidRDefault="006B4415" w:rsidP="006B4415"/>
    <w:p w14:paraId="05907879" w14:textId="77777777" w:rsidR="006B4415" w:rsidRPr="006B4415" w:rsidRDefault="006B4415" w:rsidP="006B4415">
      <w:pPr>
        <w:jc w:val="center"/>
        <w:rPr>
          <w:b/>
          <w:i/>
        </w:rPr>
      </w:pPr>
      <w:r>
        <w:rPr>
          <w:b/>
          <w:i/>
        </w:rPr>
        <w:t>OR</w:t>
      </w:r>
    </w:p>
    <w:p w14:paraId="126A5BAE" w14:textId="77777777" w:rsidR="006B4415" w:rsidRDefault="006B4415" w:rsidP="006B4415"/>
    <w:p w14:paraId="154BCBA6" w14:textId="77777777" w:rsidR="006B4415" w:rsidRDefault="006B4415" w:rsidP="006B4415">
      <w:pPr>
        <w:pStyle w:val="ListParagraph"/>
        <w:numPr>
          <w:ilvl w:val="0"/>
          <w:numId w:val="3"/>
        </w:numPr>
        <w:ind w:left="1080"/>
      </w:pPr>
      <w:r>
        <w:t>High level people skills enable me to build a strong team ethos and a culture where all team members feel valued and included</w:t>
      </w:r>
    </w:p>
    <w:p w14:paraId="17D063F1" w14:textId="77777777" w:rsidR="006B4415" w:rsidRDefault="006B4415" w:rsidP="006B4415"/>
    <w:p w14:paraId="3096D6B7" w14:textId="77777777" w:rsidR="006B4415" w:rsidRPr="006B4415" w:rsidRDefault="006B4415" w:rsidP="006B4415">
      <w:pPr>
        <w:jc w:val="center"/>
        <w:rPr>
          <w:b/>
          <w:i/>
        </w:rPr>
      </w:pPr>
      <w:r>
        <w:rPr>
          <w:b/>
          <w:i/>
        </w:rPr>
        <w:t>OR</w:t>
      </w:r>
    </w:p>
    <w:p w14:paraId="25B7ECDE" w14:textId="77777777" w:rsidR="006B4415" w:rsidRDefault="006B4415" w:rsidP="006B4415"/>
    <w:p w14:paraId="1C06D7F1" w14:textId="77777777" w:rsidR="006B4415" w:rsidRDefault="006B4415" w:rsidP="006B4415">
      <w:pPr>
        <w:pStyle w:val="ListParagraph"/>
        <w:numPr>
          <w:ilvl w:val="0"/>
          <w:numId w:val="3"/>
        </w:numPr>
        <w:ind w:left="1080"/>
      </w:pPr>
      <w:r>
        <w:t>Level 4 Hockey coach qualifications and state representative experience have enabled student teams to improve play and succeed in a range of competitions.</w:t>
      </w:r>
    </w:p>
    <w:p w14:paraId="4D97037B" w14:textId="77777777" w:rsidR="006B4415" w:rsidRDefault="006B4415" w:rsidP="006B4415"/>
    <w:p w14:paraId="356D51BD" w14:textId="77777777" w:rsidR="006B4415" w:rsidRDefault="006B4415" w:rsidP="006B4415"/>
    <w:p w14:paraId="3DE58126" w14:textId="77777777" w:rsidR="006B4415" w:rsidRDefault="00715E27" w:rsidP="006B4415">
      <w:pPr>
        <w:rPr>
          <w:b/>
        </w:rPr>
      </w:pPr>
      <w:r>
        <w:rPr>
          <w:b/>
        </w:rPr>
        <w:t>SPECIAL TALENTS, ACHIEVEMENTS</w:t>
      </w:r>
      <w:r w:rsidR="002C465D">
        <w:rPr>
          <w:b/>
        </w:rPr>
        <w:t>, COMMUNITY INVOLVEMENT</w:t>
      </w:r>
    </w:p>
    <w:p w14:paraId="28985F34" w14:textId="77777777" w:rsidR="00715E27" w:rsidRDefault="00715E27" w:rsidP="006B4415">
      <w:pPr>
        <w:rPr>
          <w:b/>
        </w:rPr>
      </w:pPr>
    </w:p>
    <w:p w14:paraId="788923E8" w14:textId="77777777" w:rsidR="00715E27" w:rsidRPr="00715E27" w:rsidRDefault="00715E27" w:rsidP="00715E27">
      <w:pPr>
        <w:pStyle w:val="ListParagraph"/>
        <w:numPr>
          <w:ilvl w:val="0"/>
          <w:numId w:val="3"/>
        </w:numPr>
        <w:ind w:left="1080"/>
        <w:rPr>
          <w:b/>
        </w:rPr>
      </w:pPr>
      <w:r>
        <w:t>Fluent speaker of Swahili, Urdu</w:t>
      </w:r>
    </w:p>
    <w:p w14:paraId="40336934" w14:textId="77777777" w:rsidR="00715E27" w:rsidRDefault="002C465D" w:rsidP="00715E27">
      <w:pPr>
        <w:pStyle w:val="ListParagraph"/>
        <w:numPr>
          <w:ilvl w:val="0"/>
          <w:numId w:val="3"/>
        </w:numPr>
        <w:ind w:left="1080"/>
      </w:pPr>
      <w:r w:rsidRPr="002C465D">
        <w:t xml:space="preserve">President, </w:t>
      </w:r>
      <w:r>
        <w:t>Basketville Little Athletics</w:t>
      </w:r>
    </w:p>
    <w:p w14:paraId="0F57B55A" w14:textId="77777777" w:rsidR="002C465D" w:rsidRDefault="002C465D" w:rsidP="00715E27">
      <w:pPr>
        <w:pStyle w:val="ListParagraph"/>
        <w:numPr>
          <w:ilvl w:val="0"/>
          <w:numId w:val="3"/>
        </w:numPr>
        <w:ind w:left="1080"/>
      </w:pPr>
      <w:r>
        <w:t>Pro</w:t>
      </w:r>
      <w:r w:rsidR="007D1678">
        <w:t>fessional</w:t>
      </w:r>
      <w:r>
        <w:t xml:space="preserve"> </w:t>
      </w:r>
      <w:r w:rsidR="007D1678">
        <w:t>Potter</w:t>
      </w:r>
    </w:p>
    <w:p w14:paraId="32D4FFC8" w14:textId="77777777" w:rsidR="007D1678" w:rsidRPr="002C465D" w:rsidRDefault="007D1678" w:rsidP="00715E27">
      <w:pPr>
        <w:pStyle w:val="ListParagraph"/>
        <w:numPr>
          <w:ilvl w:val="0"/>
          <w:numId w:val="3"/>
        </w:numPr>
        <w:ind w:left="1080"/>
      </w:pPr>
      <w:r>
        <w:t>Represented Australia in Tiddlywinks, 1996 Olympics, Atlanta USA</w:t>
      </w:r>
    </w:p>
    <w:p w14:paraId="30657D70" w14:textId="77777777" w:rsidR="006B4415" w:rsidRDefault="006B4415" w:rsidP="006B4415">
      <w:pPr>
        <w:rPr>
          <w:b/>
        </w:rPr>
      </w:pPr>
      <w:r>
        <w:rPr>
          <w:b/>
        </w:rPr>
        <w:lastRenderedPageBreak/>
        <w:t>CAREER HISTORY</w:t>
      </w:r>
    </w:p>
    <w:p w14:paraId="408A0D1A" w14:textId="77777777" w:rsidR="006B4415" w:rsidRDefault="006B4415" w:rsidP="006B4415">
      <w:pPr>
        <w:rPr>
          <w:b/>
        </w:rPr>
      </w:pPr>
    </w:p>
    <w:p w14:paraId="0B256901" w14:textId="77777777" w:rsidR="006B4415" w:rsidRDefault="006B4415" w:rsidP="006B4415">
      <w:pPr>
        <w:ind w:left="720"/>
      </w:pPr>
      <w:r>
        <w:t xml:space="preserve">Begin with most recent role first, and work your way back, </w:t>
      </w:r>
      <w:r w:rsidR="003D7B3A">
        <w:t xml:space="preserve">gradually </w:t>
      </w:r>
      <w:r>
        <w:t>reducing the detail.</w:t>
      </w:r>
      <w:r w:rsidR="003D7B3A">
        <w:t xml:space="preserve">  </w:t>
      </w:r>
      <w:r>
        <w:t xml:space="preserve">Once you hit the “10 year” mark, present minimal detail. </w:t>
      </w:r>
      <w:r w:rsidR="003D7B3A">
        <w:t>For example,</w:t>
      </w:r>
    </w:p>
    <w:p w14:paraId="3539F493" w14:textId="77777777" w:rsidR="003D7B3A" w:rsidRDefault="003D7B3A" w:rsidP="006B4415">
      <w:pPr>
        <w:ind w:left="720"/>
      </w:pPr>
    </w:p>
    <w:p w14:paraId="0B688180" w14:textId="77777777" w:rsidR="003D7B3A" w:rsidRDefault="003D7B3A" w:rsidP="006B4415">
      <w:pPr>
        <w:ind w:left="720"/>
        <w:rPr>
          <w:b/>
        </w:rPr>
      </w:pPr>
      <w:r>
        <w:rPr>
          <w:b/>
        </w:rPr>
        <w:t xml:space="preserve">2018 – present </w:t>
      </w:r>
      <w:r>
        <w:rPr>
          <w:b/>
        </w:rPr>
        <w:tab/>
        <w:t>Head of Science</w:t>
      </w:r>
    </w:p>
    <w:p w14:paraId="433CB3A9" w14:textId="77777777" w:rsidR="003D7B3A" w:rsidRDefault="003D7B3A" w:rsidP="003D7B3A">
      <w:pPr>
        <w:ind w:left="2880"/>
      </w:pPr>
      <w:r>
        <w:t>Testtube High School</w:t>
      </w:r>
    </w:p>
    <w:p w14:paraId="0AC54206" w14:textId="77777777" w:rsidR="003D7B3A" w:rsidRDefault="003D7B3A" w:rsidP="003D7B3A">
      <w:pPr>
        <w:ind w:left="2880"/>
      </w:pPr>
    </w:p>
    <w:p w14:paraId="4C829BAC" w14:textId="77777777" w:rsidR="003D7B3A" w:rsidRDefault="003D7B3A" w:rsidP="003D7B3A">
      <w:pPr>
        <w:ind w:left="2880"/>
        <w:rPr>
          <w:b/>
          <w:i/>
        </w:rPr>
      </w:pPr>
      <w:r>
        <w:rPr>
          <w:b/>
          <w:i/>
        </w:rPr>
        <w:t>Key achievements include:</w:t>
      </w:r>
    </w:p>
    <w:p w14:paraId="499AF7DD" w14:textId="77777777" w:rsidR="003D7B3A" w:rsidRDefault="003D7B3A" w:rsidP="003D7B3A">
      <w:pPr>
        <w:ind w:left="2880"/>
      </w:pPr>
      <w:r>
        <w:t xml:space="preserve">(4 – </w:t>
      </w:r>
      <w:r w:rsidR="00B05584">
        <w:t>5 dot</w:t>
      </w:r>
      <w:r>
        <w:t xml:space="preserve"> points</w:t>
      </w:r>
      <w:r w:rsidR="00B05584">
        <w:t>) e.g</w:t>
      </w:r>
      <w:r>
        <w:t>.</w:t>
      </w:r>
    </w:p>
    <w:p w14:paraId="5923C614" w14:textId="77777777" w:rsidR="003D7B3A" w:rsidRDefault="003D7B3A" w:rsidP="003D7B3A">
      <w:pPr>
        <w:ind w:left="2880"/>
      </w:pPr>
    </w:p>
    <w:p w14:paraId="4C72E394" w14:textId="77777777" w:rsidR="003D7B3A" w:rsidRPr="00353A69" w:rsidRDefault="003D7B3A" w:rsidP="003D7B3A">
      <w:pPr>
        <w:pStyle w:val="ListParagraph"/>
        <w:numPr>
          <w:ilvl w:val="0"/>
          <w:numId w:val="3"/>
        </w:numPr>
        <w:ind w:left="3240"/>
        <w:rPr>
          <w:sz w:val="22"/>
          <w:szCs w:val="22"/>
        </w:rPr>
      </w:pPr>
      <w:r w:rsidRPr="00353A69">
        <w:rPr>
          <w:sz w:val="22"/>
          <w:szCs w:val="22"/>
        </w:rPr>
        <w:t xml:space="preserve">Initiated and implemented a </w:t>
      </w:r>
      <w:r w:rsidRPr="00353A69">
        <w:rPr>
          <w:b/>
          <w:sz w:val="22"/>
          <w:szCs w:val="22"/>
        </w:rPr>
        <w:t>partnership with NASA</w:t>
      </w:r>
      <w:r w:rsidRPr="00353A69">
        <w:rPr>
          <w:sz w:val="22"/>
          <w:szCs w:val="22"/>
        </w:rPr>
        <w:t xml:space="preserve"> education (Houston USA) leading to annual Year 10 student tours to the space facilities at Cape Canaveral.  This has had a major impact on students’ outcomes in Year 10 Science and dramatically increased numbers choosing Physics in Year 11.</w:t>
      </w:r>
    </w:p>
    <w:p w14:paraId="6E917756" w14:textId="77777777" w:rsidR="003D7B3A" w:rsidRDefault="003D7B3A" w:rsidP="003D7B3A">
      <w:pPr>
        <w:ind w:left="2880"/>
      </w:pPr>
    </w:p>
    <w:p w14:paraId="5D9BFE86" w14:textId="77777777" w:rsidR="003D7B3A" w:rsidRDefault="003D7B3A" w:rsidP="003D7B3A">
      <w:pPr>
        <w:ind w:left="2880"/>
      </w:pPr>
    </w:p>
    <w:p w14:paraId="44804441" w14:textId="77777777" w:rsidR="003D7B3A" w:rsidRDefault="003D7B3A" w:rsidP="003D7B3A">
      <w:pPr>
        <w:ind w:left="720"/>
        <w:rPr>
          <w:b/>
        </w:rPr>
      </w:pPr>
      <w:r>
        <w:rPr>
          <w:b/>
        </w:rPr>
        <w:t xml:space="preserve">2012 – 2017 </w:t>
      </w:r>
      <w:r>
        <w:rPr>
          <w:b/>
        </w:rPr>
        <w:tab/>
      </w:r>
      <w:r>
        <w:rPr>
          <w:b/>
        </w:rPr>
        <w:tab/>
        <w:t>Teacher of Science</w:t>
      </w:r>
    </w:p>
    <w:p w14:paraId="07C748D5" w14:textId="77777777" w:rsidR="003D7B3A" w:rsidRDefault="003D7B3A" w:rsidP="003D7B3A">
      <w:pPr>
        <w:ind w:left="2880"/>
      </w:pPr>
      <w:r>
        <w:t>Magnesium High School</w:t>
      </w:r>
    </w:p>
    <w:p w14:paraId="0341D758" w14:textId="77777777" w:rsidR="003D7B3A" w:rsidRDefault="003D7B3A" w:rsidP="003D7B3A">
      <w:pPr>
        <w:ind w:left="2880"/>
      </w:pPr>
    </w:p>
    <w:p w14:paraId="0FEEF4C8" w14:textId="77777777" w:rsidR="003D7B3A" w:rsidRDefault="003D7B3A" w:rsidP="003D7B3A">
      <w:pPr>
        <w:ind w:left="2880"/>
        <w:rPr>
          <w:b/>
          <w:i/>
        </w:rPr>
      </w:pPr>
      <w:r>
        <w:rPr>
          <w:b/>
          <w:i/>
        </w:rPr>
        <w:t>Key achievements included:</w:t>
      </w:r>
    </w:p>
    <w:p w14:paraId="5D315DC5" w14:textId="77777777" w:rsidR="003D7B3A" w:rsidRDefault="003D7B3A" w:rsidP="003D7B3A">
      <w:pPr>
        <w:ind w:left="2880"/>
      </w:pPr>
      <w:r>
        <w:t xml:space="preserve">(2 – </w:t>
      </w:r>
      <w:r w:rsidR="00B05584">
        <w:t>3 dot</w:t>
      </w:r>
      <w:r>
        <w:t xml:space="preserve"> points</w:t>
      </w:r>
      <w:r w:rsidR="00B05584">
        <w:t>) e.g</w:t>
      </w:r>
      <w:r>
        <w:t>.</w:t>
      </w:r>
    </w:p>
    <w:p w14:paraId="49E7397D" w14:textId="77777777" w:rsidR="003D7B3A" w:rsidRDefault="003D7B3A" w:rsidP="003D7B3A">
      <w:pPr>
        <w:ind w:left="2880"/>
      </w:pPr>
    </w:p>
    <w:p w14:paraId="469551F7" w14:textId="77777777" w:rsidR="003D7B3A" w:rsidRPr="00353A69" w:rsidRDefault="00353A69" w:rsidP="003D7B3A">
      <w:pPr>
        <w:pStyle w:val="ListParagraph"/>
        <w:numPr>
          <w:ilvl w:val="0"/>
          <w:numId w:val="3"/>
        </w:numPr>
        <w:ind w:left="3240"/>
        <w:rPr>
          <w:sz w:val="22"/>
          <w:szCs w:val="22"/>
        </w:rPr>
      </w:pPr>
      <w:r w:rsidRPr="00353A69">
        <w:rPr>
          <w:sz w:val="22"/>
          <w:szCs w:val="22"/>
        </w:rPr>
        <w:t>As</w:t>
      </w:r>
      <w:r>
        <w:rPr>
          <w:b/>
          <w:sz w:val="22"/>
          <w:szCs w:val="22"/>
        </w:rPr>
        <w:t xml:space="preserve"> </w:t>
      </w:r>
      <w:r w:rsidR="003D7B3A" w:rsidRPr="00353A69">
        <w:rPr>
          <w:b/>
          <w:sz w:val="22"/>
          <w:szCs w:val="22"/>
        </w:rPr>
        <w:t>Curriculum Coordinator</w:t>
      </w:r>
      <w:r w:rsidR="003D7B3A" w:rsidRPr="00353A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for </w:t>
      </w:r>
      <w:r w:rsidR="003D7B3A" w:rsidRPr="00353A69">
        <w:rPr>
          <w:sz w:val="22"/>
          <w:szCs w:val="22"/>
        </w:rPr>
        <w:t>Year 9 – 10 Science</w:t>
      </w:r>
      <w:r w:rsidR="00B05584">
        <w:rPr>
          <w:sz w:val="22"/>
          <w:szCs w:val="22"/>
        </w:rPr>
        <w:t>,</w:t>
      </w:r>
      <w:r w:rsidR="00B05584" w:rsidRPr="00353A69">
        <w:rPr>
          <w:sz w:val="22"/>
          <w:szCs w:val="22"/>
        </w:rPr>
        <w:t xml:space="preserve"> I</w:t>
      </w:r>
      <w:r w:rsidR="003D7B3A" w:rsidRPr="00353A69">
        <w:rPr>
          <w:sz w:val="22"/>
          <w:szCs w:val="22"/>
        </w:rPr>
        <w:t xml:space="preserve"> worked with colleagues to organise all assessment across Year 9 – 10.  In this role I set up a trial of a more streamlined assessment process using on-line resources (Moodle). This has met with teacher enthusiasm and the trial will continue next semester.</w:t>
      </w:r>
    </w:p>
    <w:p w14:paraId="69765D99" w14:textId="77777777" w:rsidR="003D7B3A" w:rsidRPr="003D7B3A" w:rsidRDefault="003D7B3A" w:rsidP="003D7B3A">
      <w:pPr>
        <w:ind w:left="2880"/>
      </w:pPr>
    </w:p>
    <w:p w14:paraId="7CF1B3DC" w14:textId="77777777" w:rsidR="006B4415" w:rsidRDefault="006B4415" w:rsidP="006B4415"/>
    <w:p w14:paraId="5F8DF3BC" w14:textId="77777777" w:rsidR="003D7B3A" w:rsidRDefault="003D7B3A" w:rsidP="003D7B3A">
      <w:pPr>
        <w:ind w:left="720"/>
        <w:rPr>
          <w:b/>
        </w:rPr>
      </w:pPr>
      <w:r>
        <w:rPr>
          <w:b/>
        </w:rPr>
        <w:t xml:space="preserve">1999 – 2011 </w:t>
      </w:r>
      <w:r>
        <w:rPr>
          <w:b/>
        </w:rPr>
        <w:tab/>
      </w:r>
      <w:r>
        <w:rPr>
          <w:b/>
        </w:rPr>
        <w:tab/>
        <w:t>Teacher of Science</w:t>
      </w:r>
    </w:p>
    <w:p w14:paraId="63CC5407" w14:textId="77777777" w:rsidR="003D7B3A" w:rsidRDefault="003D7B3A" w:rsidP="003D7B3A">
      <w:pPr>
        <w:ind w:left="2880"/>
      </w:pPr>
      <w:r>
        <w:t>Hogwarts High School</w:t>
      </w:r>
    </w:p>
    <w:p w14:paraId="30C07D7D" w14:textId="77777777" w:rsidR="003D7B3A" w:rsidRDefault="003D7B3A" w:rsidP="003D7B3A">
      <w:pPr>
        <w:ind w:left="2880"/>
      </w:pPr>
    </w:p>
    <w:p w14:paraId="639B024B" w14:textId="77777777" w:rsidR="003D7B3A" w:rsidRDefault="003D7B3A" w:rsidP="003D7B3A">
      <w:pPr>
        <w:ind w:left="2880"/>
      </w:pPr>
      <w:r>
        <w:t xml:space="preserve">(Here, 10 years ago, only mention achievements that are really major) otherwise leave blank as most major achievements have been covered above.  </w:t>
      </w:r>
      <w:r w:rsidR="00715E27">
        <w:t>But definitely include this though</w:t>
      </w:r>
      <w:r>
        <w:t>:</w:t>
      </w:r>
    </w:p>
    <w:p w14:paraId="4CB3E7F0" w14:textId="77777777" w:rsidR="003D7B3A" w:rsidRDefault="003D7B3A" w:rsidP="003D7B3A">
      <w:pPr>
        <w:ind w:left="2880"/>
      </w:pPr>
    </w:p>
    <w:p w14:paraId="2CD5C339" w14:textId="77777777" w:rsidR="003D7B3A" w:rsidRPr="00353A69" w:rsidRDefault="003D7B3A" w:rsidP="003D7B3A">
      <w:pPr>
        <w:pStyle w:val="ListParagraph"/>
        <w:numPr>
          <w:ilvl w:val="0"/>
          <w:numId w:val="3"/>
        </w:numPr>
        <w:ind w:left="3240"/>
        <w:rPr>
          <w:sz w:val="22"/>
          <w:szCs w:val="22"/>
        </w:rPr>
      </w:pPr>
      <w:r w:rsidRPr="00353A69">
        <w:rPr>
          <w:b/>
          <w:sz w:val="22"/>
          <w:szCs w:val="22"/>
        </w:rPr>
        <w:t>Presented</w:t>
      </w:r>
      <w:r w:rsidRPr="00353A69">
        <w:rPr>
          <w:sz w:val="22"/>
          <w:szCs w:val="22"/>
        </w:rPr>
        <w:t xml:space="preserve"> at an international </w:t>
      </w:r>
      <w:r w:rsidR="00715E27" w:rsidRPr="00353A69">
        <w:rPr>
          <w:sz w:val="22"/>
          <w:szCs w:val="22"/>
        </w:rPr>
        <w:t xml:space="preserve">Primary Teachers’ </w:t>
      </w:r>
      <w:r w:rsidRPr="00353A69">
        <w:rPr>
          <w:sz w:val="22"/>
          <w:szCs w:val="22"/>
        </w:rPr>
        <w:t>symposiu</w:t>
      </w:r>
      <w:r w:rsidR="00715E27" w:rsidRPr="00353A69">
        <w:rPr>
          <w:sz w:val="22"/>
          <w:szCs w:val="22"/>
        </w:rPr>
        <w:t>m (Harvard, Massachusetts) on Flipped Learning for Year 5</w:t>
      </w:r>
      <w:r w:rsidRPr="00353A69">
        <w:rPr>
          <w:sz w:val="22"/>
          <w:szCs w:val="22"/>
        </w:rPr>
        <w:t xml:space="preserve"> – </w:t>
      </w:r>
      <w:r w:rsidR="00715E27" w:rsidRPr="00353A69">
        <w:rPr>
          <w:sz w:val="22"/>
          <w:szCs w:val="22"/>
        </w:rPr>
        <w:t>6</w:t>
      </w:r>
      <w:r w:rsidRPr="00353A69">
        <w:rPr>
          <w:sz w:val="22"/>
          <w:szCs w:val="22"/>
        </w:rPr>
        <w:t xml:space="preserve"> Science.</w:t>
      </w:r>
      <w:r w:rsidR="00353A69">
        <w:rPr>
          <w:sz w:val="22"/>
          <w:szCs w:val="22"/>
        </w:rPr>
        <w:t xml:space="preserve">  Feedback was extremely positive with </w:t>
      </w:r>
      <w:r w:rsidR="00AE3601">
        <w:rPr>
          <w:sz w:val="22"/>
          <w:szCs w:val="22"/>
        </w:rPr>
        <w:t xml:space="preserve">many </w:t>
      </w:r>
      <w:r w:rsidR="00353A69">
        <w:rPr>
          <w:sz w:val="22"/>
          <w:szCs w:val="22"/>
        </w:rPr>
        <w:t xml:space="preserve">teachers contacting me later telling me they </w:t>
      </w:r>
      <w:r w:rsidR="00AE3601">
        <w:rPr>
          <w:sz w:val="22"/>
          <w:szCs w:val="22"/>
        </w:rPr>
        <w:t xml:space="preserve">successfully </w:t>
      </w:r>
      <w:r w:rsidR="00353A69">
        <w:rPr>
          <w:sz w:val="22"/>
          <w:szCs w:val="22"/>
        </w:rPr>
        <w:t xml:space="preserve">implemented </w:t>
      </w:r>
      <w:r w:rsidR="00AE3601">
        <w:rPr>
          <w:sz w:val="22"/>
          <w:szCs w:val="22"/>
        </w:rPr>
        <w:t>many of the ideas presented in my talk.</w:t>
      </w:r>
    </w:p>
    <w:p w14:paraId="1FAF1DCD" w14:textId="77777777" w:rsidR="003D7B3A" w:rsidRDefault="003D7B3A" w:rsidP="003D7B3A">
      <w:pPr>
        <w:ind w:left="720"/>
      </w:pPr>
    </w:p>
    <w:p w14:paraId="1C170EE0" w14:textId="77777777" w:rsidR="00715E27" w:rsidRDefault="00715E27" w:rsidP="00715E27">
      <w:pPr>
        <w:rPr>
          <w:b/>
          <w:color w:val="FF0000"/>
        </w:rPr>
      </w:pPr>
      <w:r>
        <w:rPr>
          <w:b/>
          <w:color w:val="FF0000"/>
        </w:rPr>
        <w:t>Key points:</w:t>
      </w:r>
    </w:p>
    <w:p w14:paraId="3BA27334" w14:textId="77777777" w:rsidR="00715E27" w:rsidRDefault="00715E27" w:rsidP="00715E27">
      <w:pPr>
        <w:pStyle w:val="ListParagraph"/>
        <w:numPr>
          <w:ilvl w:val="0"/>
          <w:numId w:val="3"/>
        </w:numPr>
        <w:rPr>
          <w:b/>
          <w:color w:val="FF0000"/>
        </w:rPr>
      </w:pPr>
      <w:r>
        <w:rPr>
          <w:b/>
          <w:color w:val="FF0000"/>
        </w:rPr>
        <w:t>Begin each point with either a VERB or a TITLE.</w:t>
      </w:r>
    </w:p>
    <w:p w14:paraId="622A64D6" w14:textId="77777777" w:rsidR="00715E27" w:rsidRDefault="00715E27" w:rsidP="00715E27">
      <w:pPr>
        <w:pStyle w:val="ListParagraph"/>
        <w:numPr>
          <w:ilvl w:val="0"/>
          <w:numId w:val="3"/>
        </w:numPr>
        <w:rPr>
          <w:b/>
          <w:color w:val="FF0000"/>
        </w:rPr>
      </w:pPr>
      <w:r>
        <w:rPr>
          <w:b/>
          <w:color w:val="FF0000"/>
        </w:rPr>
        <w:t>Note heading “Key achievements” – these need to be big and set you aside!</w:t>
      </w:r>
    </w:p>
    <w:p w14:paraId="0F6B4282" w14:textId="77777777" w:rsidR="00353A69" w:rsidRDefault="00353A69" w:rsidP="00715E27">
      <w:pPr>
        <w:rPr>
          <w:b/>
        </w:rPr>
      </w:pPr>
    </w:p>
    <w:p w14:paraId="20E323C2" w14:textId="77777777" w:rsidR="00715E27" w:rsidRDefault="00715E27" w:rsidP="00715E27">
      <w:r>
        <w:rPr>
          <w:b/>
        </w:rPr>
        <w:lastRenderedPageBreak/>
        <w:t xml:space="preserve">PROFESSIONAL LEARNING </w:t>
      </w:r>
    </w:p>
    <w:p w14:paraId="44DF9B99" w14:textId="77777777" w:rsidR="00715E27" w:rsidRDefault="00715E27" w:rsidP="00715E27"/>
    <w:p w14:paraId="5161196B" w14:textId="77777777" w:rsidR="00715E27" w:rsidRDefault="00715E27" w:rsidP="00715E27">
      <w:pPr>
        <w:pStyle w:val="ListParagraph"/>
        <w:numPr>
          <w:ilvl w:val="0"/>
          <w:numId w:val="4"/>
        </w:numPr>
      </w:pPr>
      <w:r>
        <w:t xml:space="preserve">Focus on </w:t>
      </w:r>
      <w:r w:rsidRPr="00715E27">
        <w:rPr>
          <w:b/>
        </w:rPr>
        <w:t>recent</w:t>
      </w:r>
      <w:r>
        <w:t xml:space="preserve"> (5 yrs) and </w:t>
      </w:r>
      <w:r w:rsidRPr="00715E27">
        <w:rPr>
          <w:b/>
        </w:rPr>
        <w:t>relevant</w:t>
      </w:r>
      <w:r>
        <w:rPr>
          <w:b/>
        </w:rPr>
        <w:t xml:space="preserve"> </w:t>
      </w:r>
      <w:r w:rsidRPr="00715E27">
        <w:t>to the new job</w:t>
      </w:r>
      <w:r>
        <w:t>.</w:t>
      </w:r>
    </w:p>
    <w:p w14:paraId="1518F9BC" w14:textId="77777777" w:rsidR="00715E27" w:rsidRDefault="00715E27" w:rsidP="00715E27">
      <w:pPr>
        <w:pStyle w:val="ListParagraph"/>
        <w:numPr>
          <w:ilvl w:val="0"/>
          <w:numId w:val="4"/>
        </w:numPr>
      </w:pPr>
      <w:r>
        <w:t>Emphasise heavily those you have initiated, facilitated or led. Put these first.</w:t>
      </w:r>
    </w:p>
    <w:p w14:paraId="7A316F4B" w14:textId="77777777" w:rsidR="00715E27" w:rsidRDefault="00715E27" w:rsidP="00715E27">
      <w:pPr>
        <w:pStyle w:val="ListParagraph"/>
        <w:numPr>
          <w:ilvl w:val="0"/>
          <w:numId w:val="4"/>
        </w:numPr>
      </w:pPr>
      <w:r>
        <w:t xml:space="preserve">List any relevant outcomes – how have your experiences benefited students? colleagues? </w:t>
      </w:r>
    </w:p>
    <w:p w14:paraId="558793D2" w14:textId="77777777" w:rsidR="00715E27" w:rsidRPr="00715E27" w:rsidRDefault="00715E27" w:rsidP="00715E27">
      <w:pPr>
        <w:pStyle w:val="ListParagraph"/>
      </w:pPr>
    </w:p>
    <w:p w14:paraId="4D3EB7A1" w14:textId="77777777" w:rsidR="00715E27" w:rsidRDefault="00715E27" w:rsidP="00715E27">
      <w:pPr>
        <w:rPr>
          <w:b/>
          <w:color w:val="FF0000"/>
        </w:rPr>
      </w:pPr>
    </w:p>
    <w:p w14:paraId="7A177B3E" w14:textId="77777777" w:rsidR="00715E27" w:rsidRDefault="00715E27" w:rsidP="00715E27">
      <w:pPr>
        <w:rPr>
          <w:b/>
        </w:rPr>
      </w:pPr>
      <w:r>
        <w:rPr>
          <w:b/>
        </w:rPr>
        <w:t xml:space="preserve">MEMBERSHIPS OF PROFESSIONAL ORGANISATIONS </w:t>
      </w:r>
    </w:p>
    <w:p w14:paraId="71DFFEF8" w14:textId="77777777" w:rsidR="00715E27" w:rsidRDefault="00715E27" w:rsidP="00715E27">
      <w:pPr>
        <w:rPr>
          <w:b/>
        </w:rPr>
      </w:pPr>
    </w:p>
    <w:p w14:paraId="39455D44" w14:textId="77777777" w:rsidR="00715E27" w:rsidRDefault="00715E27" w:rsidP="00715E27">
      <w:pPr>
        <w:rPr>
          <w:b/>
        </w:rPr>
      </w:pPr>
    </w:p>
    <w:p w14:paraId="3517C635" w14:textId="77777777" w:rsidR="00715E27" w:rsidRDefault="00715E27" w:rsidP="00715E27">
      <w:pPr>
        <w:rPr>
          <w:b/>
        </w:rPr>
      </w:pPr>
      <w:r>
        <w:rPr>
          <w:b/>
        </w:rPr>
        <w:t>REFEREES</w:t>
      </w:r>
    </w:p>
    <w:p w14:paraId="6C1BA430" w14:textId="77777777" w:rsidR="00715E27" w:rsidRDefault="00715E27" w:rsidP="00715E27">
      <w:pPr>
        <w:rPr>
          <w:b/>
        </w:rPr>
      </w:pPr>
    </w:p>
    <w:p w14:paraId="7B76A378" w14:textId="77777777" w:rsidR="00715E27" w:rsidRPr="00715E27" w:rsidRDefault="00715E27" w:rsidP="00715E27">
      <w:pPr>
        <w:pStyle w:val="ListParagraph"/>
        <w:numPr>
          <w:ilvl w:val="0"/>
          <w:numId w:val="5"/>
        </w:numPr>
        <w:rPr>
          <w:b/>
        </w:rPr>
      </w:pPr>
      <w:r>
        <w:t>Usually three (read the job ad closely)</w:t>
      </w:r>
    </w:p>
    <w:p w14:paraId="116A314D" w14:textId="77777777" w:rsidR="00715E27" w:rsidRPr="00715E27" w:rsidRDefault="00715E27" w:rsidP="00715E27">
      <w:pPr>
        <w:pStyle w:val="ListParagraph"/>
        <w:numPr>
          <w:ilvl w:val="0"/>
          <w:numId w:val="5"/>
        </w:numPr>
        <w:rPr>
          <w:b/>
        </w:rPr>
      </w:pPr>
      <w:r>
        <w:t>They should be all professionals from your workplace and ideally, senior or at least equal in seniority to you.</w:t>
      </w:r>
    </w:p>
    <w:p w14:paraId="31F21072" w14:textId="77777777" w:rsidR="00715E27" w:rsidRPr="00715E27" w:rsidRDefault="00715E27" w:rsidP="00715E27">
      <w:pPr>
        <w:pStyle w:val="ListParagraph"/>
        <w:numPr>
          <w:ilvl w:val="0"/>
          <w:numId w:val="5"/>
        </w:numPr>
        <w:rPr>
          <w:b/>
        </w:rPr>
      </w:pPr>
      <w:r>
        <w:t>Depending on the role you are seeking, it may be prudent to include others – e.g.  parish priest; president of the P&amp;C if you seek a welfare-related role.</w:t>
      </w:r>
    </w:p>
    <w:p w14:paraId="2E6DA51B" w14:textId="77777777" w:rsidR="00715E27" w:rsidRDefault="00715E27" w:rsidP="00715E27">
      <w:pPr>
        <w:pStyle w:val="ListParagraph"/>
        <w:numPr>
          <w:ilvl w:val="0"/>
          <w:numId w:val="5"/>
        </w:numPr>
        <w:rPr>
          <w:b/>
        </w:rPr>
      </w:pPr>
      <w:r>
        <w:t xml:space="preserve">Include </w:t>
      </w:r>
      <w:r>
        <w:rPr>
          <w:b/>
        </w:rPr>
        <w:t xml:space="preserve">NAME, POSITION, SCHOOL, CONTACT NUMBER/S </w:t>
      </w:r>
      <w:r w:rsidRPr="00715E27">
        <w:t>and</w:t>
      </w:r>
      <w:r>
        <w:rPr>
          <w:b/>
        </w:rPr>
        <w:t xml:space="preserve"> EMAIL ADDRESS.</w:t>
      </w:r>
    </w:p>
    <w:p w14:paraId="3F63BF6C" w14:textId="77777777" w:rsidR="007D1678" w:rsidRDefault="007D1678" w:rsidP="007D1678">
      <w:pPr>
        <w:rPr>
          <w:b/>
        </w:rPr>
      </w:pPr>
    </w:p>
    <w:p w14:paraId="70B35811" w14:textId="77777777" w:rsidR="007D1678" w:rsidRDefault="007D1678" w:rsidP="007D1678">
      <w:pPr>
        <w:rPr>
          <w:b/>
        </w:rPr>
      </w:pPr>
    </w:p>
    <w:p w14:paraId="2B46691B" w14:textId="77777777" w:rsidR="007D1678" w:rsidRDefault="007D1678" w:rsidP="007D1678">
      <w:pPr>
        <w:rPr>
          <w:b/>
        </w:rPr>
      </w:pPr>
    </w:p>
    <w:p w14:paraId="473AFE0F" w14:textId="77777777" w:rsidR="007D1678" w:rsidRDefault="007D1678" w:rsidP="007D1678">
      <w:pPr>
        <w:rPr>
          <w:b/>
        </w:rPr>
      </w:pPr>
    </w:p>
    <w:p w14:paraId="3D3169B4" w14:textId="77777777" w:rsidR="007D1678" w:rsidRPr="007D1678" w:rsidRDefault="007D1678" w:rsidP="007D1678">
      <w:pPr>
        <w:rPr>
          <w:b/>
          <w:color w:val="FF0000"/>
        </w:rPr>
      </w:pPr>
      <w:r w:rsidRPr="007D1678">
        <w:rPr>
          <w:b/>
          <w:color w:val="FF0000"/>
        </w:rPr>
        <w:t>Throughout the CV (résumé)</w:t>
      </w:r>
    </w:p>
    <w:p w14:paraId="2BB0F994" w14:textId="77777777" w:rsidR="007D1678" w:rsidRDefault="007D1678" w:rsidP="007D1678">
      <w:pPr>
        <w:rPr>
          <w:b/>
        </w:rPr>
      </w:pPr>
    </w:p>
    <w:p w14:paraId="3F637EC7" w14:textId="77777777" w:rsidR="007D1678" w:rsidRDefault="007D1678" w:rsidP="007D1678">
      <w:pPr>
        <w:rPr>
          <w:color w:val="FF0000"/>
        </w:rPr>
      </w:pPr>
      <w:r>
        <w:rPr>
          <w:b/>
          <w:color w:val="FF0000"/>
        </w:rPr>
        <w:t xml:space="preserve">Ensure </w:t>
      </w:r>
      <w:r w:rsidRPr="007D1678">
        <w:rPr>
          <w:b/>
          <w:color w:val="FF0000"/>
        </w:rPr>
        <w:t>CONSISTENCY</w:t>
      </w:r>
      <w:r>
        <w:rPr>
          <w:b/>
          <w:color w:val="FF0000"/>
        </w:rPr>
        <w:t xml:space="preserve"> </w:t>
      </w:r>
      <w:r>
        <w:rPr>
          <w:color w:val="FF0000"/>
        </w:rPr>
        <w:t xml:space="preserve">with your </w:t>
      </w:r>
    </w:p>
    <w:p w14:paraId="6703743A" w14:textId="77777777" w:rsidR="007D1678" w:rsidRDefault="007D1678" w:rsidP="007D1678">
      <w:pPr>
        <w:pStyle w:val="ListParagraph"/>
        <w:numPr>
          <w:ilvl w:val="0"/>
          <w:numId w:val="6"/>
        </w:numPr>
        <w:rPr>
          <w:color w:val="FF0000"/>
        </w:rPr>
      </w:pPr>
      <w:r>
        <w:rPr>
          <w:color w:val="FF0000"/>
        </w:rPr>
        <w:t>F</w:t>
      </w:r>
      <w:r w:rsidRPr="007D1678">
        <w:rPr>
          <w:color w:val="FF0000"/>
        </w:rPr>
        <w:t>ont sizes</w:t>
      </w:r>
      <w:r>
        <w:rPr>
          <w:color w:val="FF0000"/>
        </w:rPr>
        <w:t xml:space="preserve"> (major headings 14pt, narrative 11-12pt.  No larger, no smaller.)</w:t>
      </w:r>
    </w:p>
    <w:p w14:paraId="0A8ED068" w14:textId="77777777" w:rsidR="007D1678" w:rsidRDefault="007D1678" w:rsidP="007D1678">
      <w:pPr>
        <w:pStyle w:val="ListParagraph"/>
        <w:numPr>
          <w:ilvl w:val="0"/>
          <w:numId w:val="6"/>
        </w:numPr>
        <w:rPr>
          <w:color w:val="FF0000"/>
        </w:rPr>
      </w:pPr>
      <w:r>
        <w:rPr>
          <w:color w:val="FF0000"/>
        </w:rPr>
        <w:t>Indentations &amp; dot points.</w:t>
      </w:r>
    </w:p>
    <w:p w14:paraId="23DDD882" w14:textId="0AA2BF6A" w:rsidR="007D1678" w:rsidRDefault="007D1678" w:rsidP="007D1678">
      <w:pPr>
        <w:pStyle w:val="ListParagraph"/>
        <w:numPr>
          <w:ilvl w:val="0"/>
          <w:numId w:val="6"/>
        </w:numPr>
        <w:rPr>
          <w:color w:val="FF0000"/>
        </w:rPr>
      </w:pPr>
      <w:r>
        <w:rPr>
          <w:color w:val="FF0000"/>
        </w:rPr>
        <w:t>Spelling (don’t rely on spellcheck!).</w:t>
      </w:r>
    </w:p>
    <w:p w14:paraId="10C7CBF2" w14:textId="77777777" w:rsidR="007D1678" w:rsidRDefault="007D1678" w:rsidP="007D1678">
      <w:pPr>
        <w:pStyle w:val="ListParagraph"/>
        <w:numPr>
          <w:ilvl w:val="0"/>
          <w:numId w:val="6"/>
        </w:numPr>
        <w:rPr>
          <w:color w:val="FF0000"/>
        </w:rPr>
      </w:pPr>
      <w:r>
        <w:rPr>
          <w:color w:val="FF0000"/>
        </w:rPr>
        <w:t>Punctuation (commas, full stops, semicolons need to be used consistently).</w:t>
      </w:r>
    </w:p>
    <w:p w14:paraId="5BE7B8C9" w14:textId="77777777" w:rsidR="007D1678" w:rsidRDefault="007D1678" w:rsidP="007D1678">
      <w:pPr>
        <w:pStyle w:val="ListParagraph"/>
        <w:numPr>
          <w:ilvl w:val="0"/>
          <w:numId w:val="6"/>
        </w:numPr>
        <w:rPr>
          <w:color w:val="FF0000"/>
        </w:rPr>
      </w:pPr>
      <w:r>
        <w:rPr>
          <w:color w:val="FF0000"/>
        </w:rPr>
        <w:t xml:space="preserve">Grammar.  </w:t>
      </w:r>
    </w:p>
    <w:p w14:paraId="63A8E7DC" w14:textId="77777777" w:rsidR="00F37163" w:rsidRDefault="00F37163" w:rsidP="00F37163">
      <w:pPr>
        <w:rPr>
          <w:color w:val="FF0000"/>
        </w:rPr>
      </w:pPr>
    </w:p>
    <w:p w14:paraId="61D3D1E4" w14:textId="77777777" w:rsidR="00F37163" w:rsidRDefault="00F37163" w:rsidP="00F37163">
      <w:pPr>
        <w:jc w:val="center"/>
        <w:rPr>
          <w:color w:val="FF0000"/>
        </w:rPr>
      </w:pPr>
      <w:r>
        <w:rPr>
          <w:color w:val="FF0000"/>
        </w:rPr>
        <w:t>*</w:t>
      </w:r>
    </w:p>
    <w:p w14:paraId="18961844" w14:textId="566C0893" w:rsidR="00AA0E45" w:rsidRDefault="00AA0E45" w:rsidP="00F37163">
      <w:pPr>
        <w:rPr>
          <w:color w:val="FF0000"/>
        </w:rPr>
      </w:pPr>
    </w:p>
    <w:p w14:paraId="0991C6D9" w14:textId="72E78504" w:rsidR="00AA0E45" w:rsidRPr="00AA0E45" w:rsidRDefault="00AA0E45" w:rsidP="00F37163">
      <w:pPr>
        <w:rPr>
          <w:b/>
          <w:bCs/>
        </w:rPr>
      </w:pPr>
      <w:r w:rsidRPr="00AA0E45">
        <w:rPr>
          <w:b/>
          <w:bCs/>
        </w:rPr>
        <w:t>Looking for more tips?</w:t>
      </w:r>
    </w:p>
    <w:p w14:paraId="157D5E26" w14:textId="6D95888E" w:rsidR="00F37163" w:rsidRDefault="00B05584" w:rsidP="00F37163">
      <w:r>
        <w:rPr>
          <w:i/>
        </w:rPr>
        <w:t>Teachers’ Professional</w:t>
      </w:r>
      <w:r w:rsidR="00F37163">
        <w:rPr>
          <w:i/>
        </w:rPr>
        <w:t xml:space="preserve"> Résumés</w:t>
      </w:r>
      <w:r w:rsidR="00AA0E45">
        <w:rPr>
          <w:i/>
        </w:rPr>
        <w:t xml:space="preserve"> </w:t>
      </w:r>
      <w:r w:rsidR="00F37163">
        <w:t xml:space="preserve">specialise in developing dynamic, </w:t>
      </w:r>
      <w:r>
        <w:t>impactful résumés</w:t>
      </w:r>
      <w:r w:rsidR="00F37163">
        <w:t>. We pride ourselves on quality presentation</w:t>
      </w:r>
      <w:r w:rsidR="00353A69">
        <w:t xml:space="preserve"> together with</w:t>
      </w:r>
      <w:r w:rsidR="00F37163">
        <w:t xml:space="preserve"> consistency and precision in spelling, punctuation and grammar</w:t>
      </w:r>
      <w:r w:rsidR="00353A69">
        <w:t>.</w:t>
      </w:r>
      <w:r w:rsidR="00F37163">
        <w:t xml:space="preserve"> </w:t>
      </w:r>
      <w:r w:rsidR="00353A69">
        <w:t xml:space="preserve"> Our </w:t>
      </w:r>
      <w:r w:rsidR="00F37163">
        <w:t>creative wordsmith skills</w:t>
      </w:r>
      <w:r w:rsidR="00353A69">
        <w:t xml:space="preserve"> will maximise your chances of achieving that all-important interview</w:t>
      </w:r>
      <w:r w:rsidR="00F37163">
        <w:t>.</w:t>
      </w:r>
    </w:p>
    <w:p w14:paraId="05919C98" w14:textId="77777777" w:rsidR="00F37163" w:rsidRDefault="00F37163" w:rsidP="00F37163"/>
    <w:p w14:paraId="3E311CF4" w14:textId="77777777" w:rsidR="00F37163" w:rsidRDefault="00F37163" w:rsidP="00F37163">
      <w:r>
        <w:t xml:space="preserve">W: </w:t>
      </w:r>
      <w:hyperlink r:id="rId6" w:history="1">
        <w:r w:rsidRPr="00165B9C">
          <w:rPr>
            <w:rStyle w:val="Hyperlink"/>
          </w:rPr>
          <w:t>www.teachers-resumes.com.au</w:t>
        </w:r>
      </w:hyperlink>
      <w:r>
        <w:t xml:space="preserve"> </w:t>
      </w:r>
    </w:p>
    <w:p w14:paraId="7D309D25" w14:textId="77777777" w:rsidR="00F37163" w:rsidRDefault="00F37163" w:rsidP="00F37163">
      <w:r>
        <w:t xml:space="preserve">E: </w:t>
      </w:r>
      <w:hyperlink r:id="rId7" w:history="1">
        <w:r w:rsidRPr="00165B9C">
          <w:rPr>
            <w:rStyle w:val="Hyperlink"/>
          </w:rPr>
          <w:t>teachers-resumes@bigpond.com</w:t>
        </w:r>
      </w:hyperlink>
      <w:r>
        <w:t xml:space="preserve"> </w:t>
      </w:r>
    </w:p>
    <w:p w14:paraId="4D0992D8" w14:textId="77777777" w:rsidR="00F37163" w:rsidRPr="00F37163" w:rsidRDefault="00F37163" w:rsidP="00F37163">
      <w:r>
        <w:t>T: 0411 245 415</w:t>
      </w:r>
    </w:p>
    <w:sectPr w:rsidR="00F37163" w:rsidRPr="00F371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1F48"/>
    <w:multiLevelType w:val="hybridMultilevel"/>
    <w:tmpl w:val="A4D64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52B9D"/>
    <w:multiLevelType w:val="hybridMultilevel"/>
    <w:tmpl w:val="BFCED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36FB0"/>
    <w:multiLevelType w:val="hybridMultilevel"/>
    <w:tmpl w:val="087E3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A0543"/>
    <w:multiLevelType w:val="hybridMultilevel"/>
    <w:tmpl w:val="024A47B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7A6B91"/>
    <w:multiLevelType w:val="hybridMultilevel"/>
    <w:tmpl w:val="1B18E73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C87E40"/>
    <w:multiLevelType w:val="hybridMultilevel"/>
    <w:tmpl w:val="51D26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A4"/>
    <w:rsid w:val="00007C45"/>
    <w:rsid w:val="000639EF"/>
    <w:rsid w:val="002C465D"/>
    <w:rsid w:val="00353A69"/>
    <w:rsid w:val="003D7B3A"/>
    <w:rsid w:val="004675E1"/>
    <w:rsid w:val="006B4415"/>
    <w:rsid w:val="00715E27"/>
    <w:rsid w:val="007D1678"/>
    <w:rsid w:val="00AA0E45"/>
    <w:rsid w:val="00AE3601"/>
    <w:rsid w:val="00B05584"/>
    <w:rsid w:val="00F154A4"/>
    <w:rsid w:val="00F3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6D7FE"/>
  <w15:docId w15:val="{A7E09B5F-6705-4103-85D8-A4A24E72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54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5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achers-resumes@bigpo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achers-resumes.com.au" TargetMode="External"/><Relationship Id="rId5" Type="http://schemas.openxmlformats.org/officeDocument/2006/relationships/hyperlink" Target="mailto:pprentice@bigpond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Bowman</dc:creator>
  <cp:lastModifiedBy>Billie Muchmore</cp:lastModifiedBy>
  <cp:revision>3</cp:revision>
  <dcterms:created xsi:type="dcterms:W3CDTF">2021-02-16T00:28:00Z</dcterms:created>
  <dcterms:modified xsi:type="dcterms:W3CDTF">2021-02-16T00:31:00Z</dcterms:modified>
</cp:coreProperties>
</file>